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63057">
      <w:pPr>
        <w:pStyle w:val="4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val="en-US" w:eastAsia="zh-CN"/>
        </w:rPr>
        <w:t>2025年硕士研究生复试心理健康测试说明</w:t>
      </w:r>
    </w:p>
    <w:p w14:paraId="35A26560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48F5BC"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各位考生：</w:t>
      </w:r>
    </w:p>
    <w:p w14:paraId="4E41E83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在复试工作前，学院通过发放电子问卷形式进行心理健康测试，考生须在规定时间内完成测试，否则视为放弃复试。</w:t>
      </w:r>
    </w:p>
    <w:p w14:paraId="25AAC78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考生扫描下方二维码，进入“西安石油大学心理咨询网络平台 ”，输入账号及密码（账号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为考生准考证号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，密码为本人身份证号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），点击“心理测评”，完成心理健康测试（两部分）。完成测试的截止时间由学院根据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复试（含调剂）批次规定。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未完成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心理健康测试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的考生不得参加复试。</w:t>
      </w:r>
    </w:p>
    <w:p w14:paraId="2C07A97B">
      <w:pPr>
        <w:pStyle w:val="4"/>
        <w:numPr>
          <w:ilvl w:val="0"/>
          <w:numId w:val="0"/>
        </w:numPr>
        <w:ind w:leftChars="0" w:firstLine="42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81760" cy="1381760"/>
            <wp:effectExtent l="0" t="0" r="8890" b="889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1C0BA0">
      <w:pPr>
        <w:pStyle w:val="4"/>
        <w:numPr>
          <w:ilvl w:val="0"/>
          <w:numId w:val="0"/>
        </w:numPr>
        <w:ind w:leftChars="0" w:firstLine="64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登录截图如下：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69695" cy="2969895"/>
            <wp:effectExtent l="0" t="0" r="1905" b="190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  <w:docVar w:name="KSO_WPS_MARK_KEY" w:val="1fca30d3-4599-497e-aa40-58575c0cad29"/>
  </w:docVars>
  <w:rsids>
    <w:rsidRoot w:val="00000000"/>
    <w:rsid w:val="0F00788E"/>
    <w:rsid w:val="141429AF"/>
    <w:rsid w:val="2D626D71"/>
    <w:rsid w:val="566C2117"/>
    <w:rsid w:val="5EA13BED"/>
    <w:rsid w:val="6E567BC5"/>
    <w:rsid w:val="6EBA0F8D"/>
    <w:rsid w:val="708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2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2020-04-29T06:56:00Z</dcterms:created>
  <dc:creator>yangaobin</dc:creator>
  <cp:lastModifiedBy>路婷</cp:lastModifiedBy>
  <dcterms:modified xsi:type="dcterms:W3CDTF">2025-03-25T01:28:27Z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858E028A9963488DAFB07E801C74D2AC</vt:lpwstr>
  </property>
  <property fmtid="{D5CDD505-2E9C-101B-9397-08002B2CF9AE}" pid="4" name="KSOTemplateDocerSaveRecord">
    <vt:lpwstr>eyJoZGlkIjoiZDE3ZGJhMDE3MDMwYzBhYzEyYTVlMDhmMWQ1YmYzOTEiLCJ1c2VySWQiOiI1ODQ1ODg1NzcifQ==</vt:lpwstr>
  </property>
</Properties>
</file>